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-1143000</wp:posOffset>
            </wp:positionH>
            <wp:positionV relativeFrom="paragraph">
              <wp:posOffset>-306705</wp:posOffset>
            </wp:positionV>
            <wp:extent cx="7772400" cy="960120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7" r="-9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January 27, 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Hello Everyone,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When I wrote the winter letter last year, I was musing about lambing and the beauty of the winter fields and pastures.  At the time, I had no idea what the next few months would bring and the impact that we would all feel from the pandemic soon to be upon us.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It has been quite the year and I am glad to have it behind me in more ways than one. While looking forward and planning for the 20</w:t>
      </w:r>
      <w:r>
        <w:rPr>
          <w:vertAlign w:val="superscript"/>
        </w:rPr>
        <w:t>th</w:t>
      </w:r>
      <w:r>
        <w:rPr/>
        <w:t xml:space="preserve"> season of Intervale Farm CSA , I want to thank everyone again for the support we received in 2020 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have been reviewing my notes from last season in order to analyze our pricing for the CSA .  In 2020 the monetary value of the produce in the share turned out to be about $50 higher than the cost of the share.  Given the weather last season, I think that turned out well and so we are keeping our share prices the same this year as last.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We have been very busy this fall and winter working on the infrastructure improvements to the farm.  By the time the CSA starts we should have a new cooler ( I can’t wait !) , new movable high tunnel for my flower operation, a </w:t>
      </w:r>
      <w:r>
        <w:rPr/>
        <w:t>new improved wash area</w:t>
      </w:r>
      <w:r>
        <w:rPr/>
        <w:t xml:space="preserve"> , more storage space and a pastured poultry operation.  Our hopes are that these improvements will increase our efficiency and provide stability as the farm moves forward.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 well and we look forward to seeing everyone in the coming season.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Sincerely,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Maureen and Rick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VisitedInternetLink">
    <w:name w:val="Visited Internet Link"/>
    <w:basedOn w:val="DefaultParagraphFont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61</TotalTime>
  <Application>LibreOffice/6.2.8.2$Windows_X86_64 LibreOffice_project/f82ddfca21ebc1e222a662a32b25c0c9d20169ee</Application>
  <Pages>2</Pages>
  <Words>265</Words>
  <Characters>1115</Characters>
  <CharactersWithSpaces>1484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2019-01-13T15:05:00Z</dcterms:created>
  <dc:creator>Maureen Dempsey</dc:creator>
  <dc:description/>
  <dc:language>en-US</dc:language>
  <cp:lastModifiedBy/>
  <cp:lastPrinted>2015-01-23T15:51:00Z</cp:lastPrinted>
  <dcterms:modified xsi:type="dcterms:W3CDTF">2021-02-01T08:07:08Z</dcterms:modified>
  <cp:revision>10</cp:revision>
  <dc:subject/>
  <dc:title>May 14, 2006</dc:title>
</cp:coreProperties>
</file>